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5D" w:rsidRPr="00C2744F" w:rsidRDefault="00BA1C86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b/>
          <w:color w:val="000000" w:themeColor="text1"/>
          <w:sz w:val="28"/>
          <w:szCs w:val="28"/>
        </w:rPr>
        <w:t>Andreas Legath</w:t>
      </w:r>
    </w:p>
    <w:p w:rsidR="00BA1C86" w:rsidRPr="00C2744F" w:rsidRDefault="00BA1C86">
      <w:pPr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</w:p>
    <w:bookmarkEnd w:id="0"/>
    <w:p w:rsidR="00FC2BD8" w:rsidRPr="00C2744F" w:rsidRDefault="00FC2BD8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A57F7" w:rsidRPr="00C2744F" w:rsidRDefault="004C6646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Wir läuten mit d</w:t>
      </w:r>
      <w:r w:rsidR="0091228E" w:rsidRPr="00C2744F">
        <w:rPr>
          <w:rFonts w:ascii="Arial" w:hAnsi="Arial" w:cs="Arial"/>
          <w:color w:val="000000" w:themeColor="text1"/>
          <w:sz w:val="28"/>
          <w:szCs w:val="28"/>
        </w:rPr>
        <w:t>ies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er Ausstellung 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>das 25. Jahr d</w:t>
      </w:r>
      <w:r w:rsidR="00FC2BD8" w:rsidRPr="00C2744F">
        <w:rPr>
          <w:rFonts w:ascii="Arial" w:hAnsi="Arial" w:cs="Arial"/>
          <w:color w:val="000000" w:themeColor="text1"/>
          <w:sz w:val="28"/>
          <w:szCs w:val="28"/>
        </w:rPr>
        <w:t>ies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>er Galer</w:t>
      </w:r>
      <w:r w:rsidR="00FC2BD8" w:rsidRPr="00C2744F">
        <w:rPr>
          <w:rFonts w:ascii="Arial" w:hAnsi="Arial" w:cs="Arial"/>
          <w:color w:val="000000" w:themeColor="text1"/>
          <w:sz w:val="28"/>
          <w:szCs w:val="28"/>
        </w:rPr>
        <w:t>ie ein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91228E" w:rsidRPr="00C2744F" w:rsidRDefault="0091228E" w:rsidP="0091228E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Wie die Zeit vergeht!</w:t>
      </w:r>
    </w:p>
    <w:p w:rsidR="0091228E" w:rsidRPr="00C2744F" w:rsidRDefault="0091228E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B40A7" w:rsidRPr="00C2744F" w:rsidRDefault="00FA57F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Wir verstehen uns als Bühne für Maler und Bildhauer</w:t>
      </w:r>
      <w:r w:rsidR="00D437D9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C1181" w:rsidRPr="00C2744F">
        <w:rPr>
          <w:rFonts w:ascii="Arial" w:hAnsi="Arial" w:cs="Arial"/>
          <w:color w:val="000000" w:themeColor="text1"/>
          <w:sz w:val="28"/>
          <w:szCs w:val="28"/>
        </w:rPr>
        <w:t xml:space="preserve">die im südlichen Oberbayern leben und arbeiten und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die </w:t>
      </w:r>
      <w:r w:rsidR="00EC1181" w:rsidRPr="00C2744F">
        <w:rPr>
          <w:rFonts w:ascii="Arial" w:hAnsi="Arial" w:cs="Arial"/>
          <w:color w:val="000000" w:themeColor="text1"/>
          <w:sz w:val="28"/>
          <w:szCs w:val="28"/>
        </w:rPr>
        <w:t>diese Arbeit zu ihrem Beruf mach</w:t>
      </w:r>
      <w:r w:rsidR="0091228E" w:rsidRPr="00C2744F">
        <w:rPr>
          <w:rFonts w:ascii="Arial" w:hAnsi="Arial" w:cs="Arial"/>
          <w:color w:val="000000" w:themeColor="text1"/>
          <w:sz w:val="28"/>
          <w:szCs w:val="28"/>
        </w:rPr>
        <w:t>ten</w:t>
      </w:r>
      <w:r w:rsidR="00EC1181" w:rsidRPr="00C2744F">
        <w:rPr>
          <w:rFonts w:ascii="Arial" w:hAnsi="Arial" w:cs="Arial"/>
          <w:color w:val="000000" w:themeColor="text1"/>
          <w:sz w:val="28"/>
          <w:szCs w:val="28"/>
        </w:rPr>
        <w:t>.</w:t>
      </w:r>
      <w:r w:rsidR="0091228E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424391" w:rsidRPr="00C2744F" w:rsidRDefault="0042439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A57F7" w:rsidRPr="00C2744F" w:rsidRDefault="00EC1181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Dass wir diese Bühne sein können</w:t>
      </w:r>
      <w:r w:rsidR="00D437D9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91228E" w:rsidRPr="00C2744F">
        <w:rPr>
          <w:rFonts w:ascii="Arial" w:hAnsi="Arial" w:cs="Arial"/>
          <w:color w:val="000000" w:themeColor="text1"/>
          <w:sz w:val="28"/>
          <w:szCs w:val="28"/>
        </w:rPr>
        <w:t xml:space="preserve"> haben wir d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 xml:space="preserve">en 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 xml:space="preserve">Künstlern 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 xml:space="preserve">zu </w:t>
      </w:r>
      <w:r w:rsidR="004C6646" w:rsidRPr="00C2744F">
        <w:rPr>
          <w:rFonts w:ascii="Arial" w:hAnsi="Arial" w:cs="Arial"/>
          <w:color w:val="000000" w:themeColor="text1"/>
          <w:sz w:val="28"/>
          <w:szCs w:val="28"/>
        </w:rPr>
        <w:t>v</w:t>
      </w:r>
      <w:r w:rsidR="0091228E" w:rsidRPr="00C2744F">
        <w:rPr>
          <w:rFonts w:ascii="Arial" w:hAnsi="Arial" w:cs="Arial"/>
          <w:color w:val="000000" w:themeColor="text1"/>
          <w:sz w:val="28"/>
          <w:szCs w:val="28"/>
        </w:rPr>
        <w:t>er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>danken, d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ie 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sich früh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 zu dieser Galerie </w:t>
      </w:r>
      <w:r w:rsidR="0091228E" w:rsidRPr="00C2744F">
        <w:rPr>
          <w:rFonts w:ascii="Arial" w:hAnsi="Arial" w:cs="Arial"/>
          <w:color w:val="000000" w:themeColor="text1"/>
          <w:sz w:val="28"/>
          <w:szCs w:val="28"/>
        </w:rPr>
        <w:t>bekannten und die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 xml:space="preserve"> Galerie mit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 xml:space="preserve">ihren 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Ausstellungen 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zu</w:t>
      </w:r>
      <w:r w:rsidR="0091228E" w:rsidRPr="00C2744F">
        <w:rPr>
          <w:rFonts w:ascii="Arial" w:hAnsi="Arial" w:cs="Arial"/>
          <w:color w:val="000000" w:themeColor="text1"/>
          <w:sz w:val="28"/>
          <w:szCs w:val="28"/>
        </w:rPr>
        <w:t xml:space="preserve"> dem machten, was sie heute ist: einer Adresse für Künstler d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ies</w:t>
      </w:r>
      <w:r w:rsidR="0091228E" w:rsidRPr="00C2744F">
        <w:rPr>
          <w:rFonts w:ascii="Arial" w:hAnsi="Arial" w:cs="Arial"/>
          <w:color w:val="000000" w:themeColor="text1"/>
          <w:sz w:val="28"/>
          <w:szCs w:val="28"/>
        </w:rPr>
        <w:t>er Region mit überregionaler Bedeutung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A57F7" w:rsidRPr="00C2744F" w:rsidRDefault="00FA57F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Zu </w:t>
      </w:r>
      <w:r w:rsidR="00D437D9" w:rsidRPr="00C2744F">
        <w:rPr>
          <w:rFonts w:ascii="Arial" w:hAnsi="Arial" w:cs="Arial"/>
          <w:color w:val="000000" w:themeColor="text1"/>
          <w:sz w:val="28"/>
          <w:szCs w:val="28"/>
        </w:rPr>
        <w:t>i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hnen z</w:t>
      </w:r>
      <w:r w:rsidR="00FC2BD8" w:rsidRPr="00C2744F">
        <w:rPr>
          <w:rFonts w:ascii="Arial" w:hAnsi="Arial" w:cs="Arial"/>
          <w:color w:val="000000" w:themeColor="text1"/>
          <w:sz w:val="28"/>
          <w:szCs w:val="28"/>
        </w:rPr>
        <w:t xml:space="preserve">ählt 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>Andreas Lega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t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h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1B40A7" w:rsidRPr="00C2744F" w:rsidRDefault="001B40A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73F71" w:rsidRPr="00C2744F" w:rsidRDefault="0091228E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Bei der Planung einer Ausstellung kommt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anfangs immer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die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 xml:space="preserve">gleiche 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>Frage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:</w:t>
      </w:r>
      <w:r w:rsidR="00B40E5A" w:rsidRPr="00C2744F">
        <w:rPr>
          <w:rFonts w:ascii="Arial" w:hAnsi="Arial" w:cs="Arial"/>
          <w:color w:val="000000" w:themeColor="text1"/>
          <w:sz w:val="28"/>
          <w:szCs w:val="28"/>
        </w:rPr>
        <w:t xml:space="preserve"> wer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sagt eingangs was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424391" w:rsidRPr="00C2744F" w:rsidRDefault="000F3EE8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Legath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‘s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Antwort war</w:t>
      </w:r>
      <w:r w:rsidR="00B40E5A" w:rsidRPr="00C2744F">
        <w:rPr>
          <w:rFonts w:ascii="Arial" w:hAnsi="Arial" w:cs="Arial"/>
          <w:color w:val="000000" w:themeColor="text1"/>
          <w:sz w:val="28"/>
          <w:szCs w:val="28"/>
        </w:rPr>
        <w:t>: der Ernst, der redet doch sonst auch immer.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773F71" w:rsidRPr="00C2744F" w:rsidRDefault="00773F7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1B20A2" w:rsidRPr="00C2744F" w:rsidRDefault="000F3EE8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Man kann Freundschaften auch so auf die Probe stellen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Denn ich weiss nicht, ob Dir das gefallen kann, was ich eingangs so immer sage.</w:t>
      </w:r>
    </w:p>
    <w:p w:rsidR="00773F71" w:rsidRPr="00C2744F" w:rsidRDefault="00773F7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C6646" w:rsidRPr="00C2744F" w:rsidRDefault="00773F71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I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>ch mag Bilder, sie begleiten mein Leben und machen es reicher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 xml:space="preserve">, weil sie 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die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341C" w:rsidRPr="00C2744F">
        <w:rPr>
          <w:rFonts w:ascii="Arial" w:hAnsi="Arial" w:cs="Arial"/>
          <w:color w:val="000000" w:themeColor="text1"/>
          <w:sz w:val="28"/>
          <w:szCs w:val="28"/>
        </w:rPr>
        <w:t xml:space="preserve">emotionale 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 xml:space="preserve">Erfahrungslust </w:t>
      </w:r>
      <w:r w:rsidR="00FC2BD8" w:rsidRPr="00C2744F">
        <w:rPr>
          <w:rFonts w:ascii="Arial" w:hAnsi="Arial" w:cs="Arial"/>
          <w:color w:val="000000" w:themeColor="text1"/>
          <w:sz w:val="28"/>
          <w:szCs w:val="28"/>
        </w:rPr>
        <w:t xml:space="preserve">auf die Welt 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>in mir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>stärken,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>was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 ich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mit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 xml:space="preserve"> d</w:t>
      </w:r>
      <w:r w:rsidR="004C6646" w:rsidRPr="00C2744F">
        <w:rPr>
          <w:rFonts w:ascii="Arial" w:hAnsi="Arial" w:cs="Arial"/>
          <w:color w:val="000000" w:themeColor="text1"/>
          <w:sz w:val="28"/>
          <w:szCs w:val="28"/>
        </w:rPr>
        <w:t xml:space="preserve">en </w:t>
      </w:r>
      <w:r w:rsidR="00FC2BD8" w:rsidRPr="00C2744F">
        <w:rPr>
          <w:rFonts w:ascii="Arial" w:hAnsi="Arial" w:cs="Arial"/>
          <w:color w:val="000000" w:themeColor="text1"/>
          <w:sz w:val="28"/>
          <w:szCs w:val="28"/>
        </w:rPr>
        <w:t>Ausstellungen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 xml:space="preserve"> hier in der Galerie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>immer wieder bestätigt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sehe</w:t>
      </w:r>
      <w:r w:rsidR="004D341C" w:rsidRPr="00C2744F">
        <w:rPr>
          <w:rFonts w:ascii="Arial" w:hAnsi="Arial" w:cs="Arial"/>
          <w:color w:val="000000" w:themeColor="text1"/>
          <w:sz w:val="28"/>
          <w:szCs w:val="28"/>
        </w:rPr>
        <w:t>.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 xml:space="preserve">ahrscheinlich 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ist das 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>der entscheidend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e Grund, warum es diese Galerie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>gibt. Abe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r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ich habe Zweifel, ob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 meine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inhaltliche 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>Positionierung die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ist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>, die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sich Künstler wünschen. D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>ie wollen kunstgeschich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>tlich gewertet und gewichtet werden</w:t>
      </w:r>
      <w:r w:rsidR="00FC6161" w:rsidRPr="00C2744F">
        <w:rPr>
          <w:rFonts w:ascii="Arial" w:hAnsi="Arial" w:cs="Arial"/>
          <w:color w:val="000000" w:themeColor="text1"/>
          <w:sz w:val="28"/>
          <w:szCs w:val="28"/>
        </w:rPr>
        <w:t>, um die Achtung zu erfahren, die ihnen gebührt.</w:t>
      </w:r>
      <w:r w:rsidR="00862C06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6646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B40A7" w:rsidRPr="00C2744F" w:rsidRDefault="00FC2BD8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Meine Wertung</w:t>
      </w:r>
      <w:r w:rsidR="004C6646" w:rsidRPr="00C2744F">
        <w:rPr>
          <w:rFonts w:ascii="Arial" w:hAnsi="Arial" w:cs="Arial"/>
          <w:color w:val="000000" w:themeColor="text1"/>
          <w:sz w:val="28"/>
          <w:szCs w:val="28"/>
        </w:rPr>
        <w:t xml:space="preserve"> und Einordnung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von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 Bilder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n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C6161" w:rsidRPr="00C2744F">
        <w:rPr>
          <w:rFonts w:ascii="Arial" w:hAnsi="Arial" w:cs="Arial"/>
          <w:color w:val="000000" w:themeColor="text1"/>
          <w:sz w:val="28"/>
          <w:szCs w:val="28"/>
        </w:rPr>
        <w:t>geschieht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C6161" w:rsidRPr="00C2744F">
        <w:rPr>
          <w:rFonts w:ascii="Arial" w:hAnsi="Arial" w:cs="Arial"/>
          <w:color w:val="000000" w:themeColor="text1"/>
          <w:sz w:val="28"/>
          <w:szCs w:val="28"/>
        </w:rPr>
        <w:t>„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aus dem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 Bauch raus</w:t>
      </w:r>
      <w:r w:rsidR="00FC6161" w:rsidRPr="00C2744F">
        <w:rPr>
          <w:rFonts w:ascii="Arial" w:hAnsi="Arial" w:cs="Arial"/>
          <w:color w:val="000000" w:themeColor="text1"/>
          <w:sz w:val="28"/>
          <w:szCs w:val="28"/>
        </w:rPr>
        <w:t>“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r w:rsidR="00FC6161" w:rsidRPr="00C2744F">
        <w:rPr>
          <w:rFonts w:ascii="Arial" w:hAnsi="Arial" w:cs="Arial"/>
          <w:color w:val="000000" w:themeColor="text1"/>
          <w:sz w:val="28"/>
          <w:szCs w:val="28"/>
        </w:rPr>
        <w:t xml:space="preserve">die 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>ku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nstgeschichtlic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he Einordnung ist nicht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 xml:space="preserve">mein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primär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er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Ein- und Zuordnungsrahmen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.</w:t>
      </w:r>
      <w:r w:rsidR="004D341C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F3EE8" w:rsidRPr="00C2744F" w:rsidRDefault="000F3EE8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Für mich greift d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>ie</w:t>
      </w:r>
      <w:r w:rsidR="00FC6161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bloße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 kunsthistorische Betrachtung von Bild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ern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zu kurz. Sie ordnet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 Bilder ein,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sie erklärt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 Ausdrucksformen. </w:t>
      </w:r>
    </w:p>
    <w:p w:rsidR="002C08A2" w:rsidRPr="00C2744F" w:rsidRDefault="00F56400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Kenntnisse und Erkenntnisse</w:t>
      </w:r>
      <w:r w:rsidR="00D437D9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die es wert sind zu wissen. </w:t>
      </w:r>
    </w:p>
    <w:p w:rsidR="00773F71" w:rsidRPr="00C2744F" w:rsidRDefault="00F56400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A</w:t>
      </w:r>
      <w:r w:rsidR="00FC6161" w:rsidRPr="00C2744F">
        <w:rPr>
          <w:rFonts w:ascii="Arial" w:hAnsi="Arial" w:cs="Arial"/>
          <w:color w:val="000000" w:themeColor="text1"/>
          <w:sz w:val="28"/>
          <w:szCs w:val="28"/>
        </w:rPr>
        <w:t>ber sie erklärt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für mich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>nicht die Faszination</w:t>
      </w:r>
      <w:r w:rsidR="00D437D9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 xml:space="preserve"> die Bilder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 auslösen.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7611E5" w:rsidRPr="00C2744F" w:rsidRDefault="00773F71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Mich springen Bilder</w:t>
      </w:r>
      <w:r w:rsidR="000F3EE8" w:rsidRPr="00C2744F">
        <w:rPr>
          <w:rFonts w:ascii="Arial" w:hAnsi="Arial" w:cs="Arial"/>
          <w:color w:val="000000" w:themeColor="text1"/>
          <w:sz w:val="28"/>
          <w:szCs w:val="28"/>
        </w:rPr>
        <w:t xml:space="preserve"> förmlich an. Sie </w:t>
      </w:r>
      <w:r w:rsidR="002C08A2" w:rsidRPr="00C2744F">
        <w:rPr>
          <w:rFonts w:ascii="Arial" w:hAnsi="Arial" w:cs="Arial"/>
          <w:color w:val="000000" w:themeColor="text1"/>
          <w:sz w:val="28"/>
          <w:szCs w:val="28"/>
        </w:rPr>
        <w:t xml:space="preserve">erinnern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mich </w:t>
      </w:r>
      <w:r w:rsidR="002C08A2" w:rsidRPr="00C2744F">
        <w:rPr>
          <w:rFonts w:ascii="Arial" w:hAnsi="Arial" w:cs="Arial"/>
          <w:color w:val="000000" w:themeColor="text1"/>
          <w:sz w:val="28"/>
          <w:szCs w:val="28"/>
        </w:rPr>
        <w:t xml:space="preserve">an Erlebtes und ermöglichen 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>Dialoge</w:t>
      </w:r>
      <w:r w:rsidR="002C08A2" w:rsidRPr="00C2744F">
        <w:rPr>
          <w:rFonts w:ascii="Arial" w:hAnsi="Arial" w:cs="Arial"/>
          <w:color w:val="000000" w:themeColor="text1"/>
          <w:sz w:val="28"/>
          <w:szCs w:val="28"/>
        </w:rPr>
        <w:t xml:space="preserve"> mit mir. </w:t>
      </w:r>
    </w:p>
    <w:p w:rsidR="000F3EE8" w:rsidRPr="00C2744F" w:rsidRDefault="002C08A2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Bilder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 sind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für mich 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>Ges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prächspartner im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Alltag.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Das macht Bilder für mich interessant.</w:t>
      </w:r>
    </w:p>
    <w:p w:rsidR="00BF23D7" w:rsidRPr="00C2744F" w:rsidRDefault="00025D08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C08A2" w:rsidRPr="00C2744F" w:rsidRDefault="00BF23D7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lastRenderedPageBreak/>
        <w:t>Malstile und die ihne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>n zugrunde</w:t>
      </w:r>
      <w:r w:rsidR="002C08A2" w:rsidRPr="00C2744F">
        <w:rPr>
          <w:rFonts w:ascii="Arial" w:hAnsi="Arial" w:cs="Arial"/>
          <w:color w:val="000000" w:themeColor="text1"/>
          <w:sz w:val="28"/>
          <w:szCs w:val="28"/>
        </w:rPr>
        <w:t>liegenden Theorien sind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Erklärungsmodelle für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Fragen ans Leben, d</w:t>
      </w:r>
      <w:r w:rsidR="002C08A2" w:rsidRPr="00C2744F">
        <w:rPr>
          <w:rFonts w:ascii="Arial" w:hAnsi="Arial" w:cs="Arial"/>
          <w:color w:val="000000" w:themeColor="text1"/>
          <w:sz w:val="28"/>
          <w:szCs w:val="28"/>
        </w:rPr>
        <w:t>ie sich Menschen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seit sie als Menschen auf dieser Welt leben</w:t>
      </w:r>
      <w:r w:rsidR="002C08A2" w:rsidRPr="00C2744F">
        <w:rPr>
          <w:rFonts w:ascii="Arial" w:hAnsi="Arial" w:cs="Arial"/>
          <w:color w:val="000000" w:themeColor="text1"/>
          <w:sz w:val="28"/>
          <w:szCs w:val="28"/>
        </w:rPr>
        <w:t xml:space="preserve"> stellen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2C08A2" w:rsidRPr="00C2744F" w:rsidRDefault="002C08A2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Am Anfang waren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die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Höhlenmalereien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und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das,</w:t>
      </w:r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was sie </w:t>
      </w:r>
      <w:proofErr w:type="spellStart"/>
      <w:r w:rsidRPr="00C2744F">
        <w:rPr>
          <w:rFonts w:ascii="Arial" w:hAnsi="Arial" w:cs="Arial"/>
          <w:color w:val="000000" w:themeColor="text1"/>
          <w:sz w:val="28"/>
          <w:szCs w:val="28"/>
        </w:rPr>
        <w:t>symnolisierten</w:t>
      </w:r>
      <w:proofErr w:type="spellEnd"/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reicht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bis ins Heute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…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F01D5" w:rsidRPr="00C2744F">
        <w:rPr>
          <w:rFonts w:ascii="Arial" w:hAnsi="Arial" w:cs="Arial"/>
          <w:color w:val="000000" w:themeColor="text1"/>
          <w:sz w:val="28"/>
          <w:szCs w:val="28"/>
        </w:rPr>
        <w:t xml:space="preserve">bis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hin </w:t>
      </w:r>
      <w:r w:rsidR="000F01D5" w:rsidRPr="00C2744F">
        <w:rPr>
          <w:rFonts w:ascii="Arial" w:hAnsi="Arial" w:cs="Arial"/>
          <w:color w:val="000000" w:themeColor="text1"/>
          <w:sz w:val="28"/>
          <w:szCs w:val="28"/>
        </w:rPr>
        <w:t xml:space="preserve">zu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dreidimensionalen I</w:t>
      </w:r>
      <w:r w:rsidR="003C059E" w:rsidRPr="00C2744F">
        <w:rPr>
          <w:rFonts w:ascii="Arial" w:hAnsi="Arial" w:cs="Arial"/>
          <w:color w:val="000000" w:themeColor="text1"/>
          <w:sz w:val="28"/>
          <w:szCs w:val="28"/>
        </w:rPr>
        <w:t xml:space="preserve">nstallationen. </w:t>
      </w:r>
    </w:p>
    <w:p w:rsidR="002C08A2" w:rsidRPr="00C2744F" w:rsidRDefault="00773F71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Aber immer geht es darum</w:t>
      </w:r>
      <w:r w:rsidR="003C059E" w:rsidRPr="00C2744F">
        <w:rPr>
          <w:rFonts w:ascii="Arial" w:hAnsi="Arial" w:cs="Arial"/>
          <w:color w:val="000000" w:themeColor="text1"/>
          <w:sz w:val="28"/>
          <w:szCs w:val="28"/>
        </w:rPr>
        <w:t xml:space="preserve"> auszudrücken, was der Künstler,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die Künstlerin wahrnimmt</w:t>
      </w:r>
      <w:r w:rsidR="000F01D5" w:rsidRPr="00C2744F">
        <w:rPr>
          <w:rFonts w:ascii="Arial" w:hAnsi="Arial" w:cs="Arial"/>
          <w:color w:val="000000" w:themeColor="text1"/>
          <w:sz w:val="28"/>
          <w:szCs w:val="28"/>
        </w:rPr>
        <w:t>, wie</w:t>
      </w:r>
      <w:r w:rsidR="003C059E" w:rsidRPr="00C2744F">
        <w:rPr>
          <w:rFonts w:ascii="Arial" w:hAnsi="Arial" w:cs="Arial"/>
          <w:color w:val="000000" w:themeColor="text1"/>
          <w:sz w:val="28"/>
          <w:szCs w:val="28"/>
        </w:rPr>
        <w:t xml:space="preserve"> die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 Welt wahrgenommen werden kann und das, was er oder sie empfindet uns den Betrachtern </w:t>
      </w:r>
      <w:proofErr w:type="gramStart"/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nahe bringt</w:t>
      </w:r>
      <w:proofErr w:type="gramEnd"/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2C08A2" w:rsidRPr="00C2744F" w:rsidRDefault="003C059E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Künstler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sind Seismographen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 xml:space="preserve">für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das, </w:t>
      </w:r>
      <w:r w:rsidR="00773F71" w:rsidRPr="00C2744F">
        <w:rPr>
          <w:rFonts w:ascii="Arial" w:hAnsi="Arial" w:cs="Arial"/>
          <w:color w:val="000000" w:themeColor="text1"/>
          <w:sz w:val="28"/>
          <w:szCs w:val="28"/>
        </w:rPr>
        <w:t>was auf und in der Welt passiert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.</w:t>
      </w:r>
      <w:r w:rsidR="00FB78E9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Sie sind Lebensperspektivenübersetzer.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BF23D7" w:rsidRPr="00C2744F" w:rsidRDefault="002C08A2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Andreas Legath ist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so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einer</w:t>
      </w:r>
      <w:r w:rsidR="003C059E" w:rsidRPr="00C2744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C6161" w:rsidRPr="00C2744F" w:rsidRDefault="00FC6161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FC6161" w:rsidRPr="00C2744F" w:rsidRDefault="002C08A2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Andreas Legath 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ist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sicher 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>nicht b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eleidigt, wenn ich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ihn als eine</w:t>
      </w:r>
      <w:r w:rsidR="00FC6161" w:rsidRPr="00C2744F">
        <w:rPr>
          <w:rFonts w:ascii="Arial" w:hAnsi="Arial" w:cs="Arial"/>
          <w:color w:val="000000" w:themeColor="text1"/>
          <w:sz w:val="28"/>
          <w:szCs w:val="28"/>
        </w:rPr>
        <w:t>n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Menschen beschreibe, der den Barock lebt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</w:p>
    <w:p w:rsidR="002C08A2" w:rsidRPr="00C2744F" w:rsidRDefault="00025D08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Das memento mori und das carpe diem als Kernsätze des Barocks und die </w:t>
      </w:r>
      <w:r w:rsidR="002C08A2" w:rsidRPr="00C2744F">
        <w:rPr>
          <w:rFonts w:ascii="Arial" w:hAnsi="Arial" w:cs="Arial"/>
          <w:color w:val="000000" w:themeColor="text1"/>
          <w:sz w:val="28"/>
          <w:szCs w:val="28"/>
        </w:rPr>
        <w:t xml:space="preserve">den Menschen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dar</w:t>
      </w:r>
      <w:r w:rsidR="002C08A2" w:rsidRPr="00C2744F">
        <w:rPr>
          <w:rFonts w:ascii="Arial" w:hAnsi="Arial" w:cs="Arial"/>
          <w:color w:val="000000" w:themeColor="text1"/>
          <w:sz w:val="28"/>
          <w:szCs w:val="28"/>
        </w:rPr>
        <w:t>aus erwachsenden Lebensaufgaben.</w:t>
      </w:r>
    </w:p>
    <w:p w:rsidR="00BF23D7" w:rsidRPr="00C2744F" w:rsidRDefault="002C08A2" w:rsidP="00BF23D7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Sie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 xml:space="preserve"> sind für ihn Handlungsvorgaben und Handlungsrahmen. </w:t>
      </w:r>
    </w:p>
    <w:p w:rsidR="007F24DA" w:rsidRPr="00C2744F" w:rsidRDefault="007F24DA" w:rsidP="0037429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F470E" w:rsidRPr="00C2744F" w:rsidRDefault="002B1613" w:rsidP="00374296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Für mich 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ist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der Barock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="001B40A7" w:rsidRPr="00C2744F">
        <w:rPr>
          <w:rFonts w:ascii="Arial" w:hAnsi="Arial" w:cs="Arial"/>
          <w:color w:val="000000" w:themeColor="text1"/>
          <w:sz w:val="28"/>
          <w:szCs w:val="28"/>
        </w:rPr>
        <w:t>ine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 Sicht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341C" w:rsidRPr="00C2744F">
        <w:rPr>
          <w:rFonts w:ascii="Arial" w:hAnsi="Arial" w:cs="Arial"/>
          <w:color w:val="000000" w:themeColor="text1"/>
          <w:sz w:val="28"/>
          <w:szCs w:val="28"/>
        </w:rPr>
        <w:t>auf die Welt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, die – 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>davon bin ich überzeugt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 xml:space="preserve"> – nicht nur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 heute noch 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>Gültigkeit hat, sondern</w:t>
      </w:r>
      <w:r w:rsidR="00BF23D7" w:rsidRPr="00C2744F">
        <w:rPr>
          <w:rFonts w:ascii="Arial" w:hAnsi="Arial" w:cs="Arial"/>
          <w:color w:val="000000" w:themeColor="text1"/>
          <w:sz w:val="28"/>
          <w:szCs w:val="28"/>
        </w:rPr>
        <w:t xml:space="preserve"> nach meiner B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eobachtung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>an Aktualität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 gewinnt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. M</w:t>
      </w:r>
      <w:r w:rsidR="003C059E" w:rsidRPr="00C2744F">
        <w:rPr>
          <w:rFonts w:ascii="Arial" w:hAnsi="Arial" w:cs="Arial"/>
          <w:color w:val="000000" w:themeColor="text1"/>
          <w:sz w:val="28"/>
          <w:szCs w:val="28"/>
        </w:rPr>
        <w:t>it dem technischen Fortschritt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 wird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b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arock gestaltetes Leben möglicher</w:t>
      </w:r>
      <w:r w:rsidR="003C059E" w:rsidRPr="00C2744F">
        <w:rPr>
          <w:rFonts w:ascii="Arial" w:hAnsi="Arial" w:cs="Arial"/>
          <w:color w:val="000000" w:themeColor="text1"/>
          <w:sz w:val="28"/>
          <w:szCs w:val="28"/>
        </w:rPr>
        <w:t>.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D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enn d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as zum Leben Notwendige </w:t>
      </w:r>
      <w:proofErr w:type="gramStart"/>
      <w:r w:rsidRPr="00C2744F">
        <w:rPr>
          <w:rFonts w:ascii="Arial" w:hAnsi="Arial" w:cs="Arial"/>
          <w:color w:val="000000" w:themeColor="text1"/>
          <w:sz w:val="28"/>
          <w:szCs w:val="28"/>
        </w:rPr>
        <w:t>ist  leichter</w:t>
      </w:r>
      <w:proofErr w:type="gramEnd"/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>und zunehmend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automatisiert 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>herstellbar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Die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Menschen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haben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mehr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Zeit ihre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Begabungen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zu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erkennen und zu erfahren: Mehr Zeit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 vo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n der Welt zu erfahren und sich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 in dieser Welt zu erleben.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Menschen können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>Begabungen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entdecken,</w:t>
      </w:r>
      <w:r w:rsidR="007F24DA" w:rsidRPr="00C2744F">
        <w:rPr>
          <w:rFonts w:ascii="Arial" w:hAnsi="Arial" w:cs="Arial"/>
          <w:color w:val="000000" w:themeColor="text1"/>
          <w:sz w:val="28"/>
          <w:szCs w:val="28"/>
        </w:rPr>
        <w:t xml:space="preserve"> sie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leben, um für sich und 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vielleicht für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andere das Leben reicher zu machen.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9F470E" w:rsidRPr="00C2744F" w:rsidRDefault="009F470E" w:rsidP="0037429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D341C" w:rsidRPr="00C2744F" w:rsidRDefault="00BF23D7" w:rsidP="00374296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Der Barock ist e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>in Blick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 xml:space="preserve"> auf die Welt,</w:t>
      </w:r>
      <w:r w:rsidR="000F01D5" w:rsidRPr="00C2744F">
        <w:rPr>
          <w:rFonts w:ascii="Arial" w:hAnsi="Arial" w:cs="Arial"/>
          <w:color w:val="000000" w:themeColor="text1"/>
          <w:sz w:val="28"/>
          <w:szCs w:val="28"/>
        </w:rPr>
        <w:t xml:space="preserve"> der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mit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Fug und Recht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auch 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>als ein „bayrische</w:t>
      </w:r>
      <w:r w:rsidR="000F01D5" w:rsidRPr="00C2744F">
        <w:rPr>
          <w:rFonts w:ascii="Arial" w:hAnsi="Arial" w:cs="Arial"/>
          <w:color w:val="000000" w:themeColor="text1"/>
          <w:sz w:val="28"/>
          <w:szCs w:val="28"/>
        </w:rPr>
        <w:t>r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>“ apostrophiert werden kann</w:t>
      </w:r>
      <w:r w:rsidR="002C0546" w:rsidRPr="00C2744F">
        <w:rPr>
          <w:rFonts w:ascii="Arial" w:hAnsi="Arial" w:cs="Arial"/>
          <w:color w:val="000000" w:themeColor="text1"/>
          <w:sz w:val="28"/>
          <w:szCs w:val="28"/>
        </w:rPr>
        <w:t>: M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>emento mori und car</w:t>
      </w:r>
      <w:r w:rsidR="002C0546" w:rsidRPr="00C2744F">
        <w:rPr>
          <w:rFonts w:ascii="Arial" w:hAnsi="Arial" w:cs="Arial"/>
          <w:color w:val="000000" w:themeColor="text1"/>
          <w:sz w:val="28"/>
          <w:szCs w:val="28"/>
        </w:rPr>
        <w:t>pe diem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als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 die Topo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>i dieser Sicht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 xml:space="preserve"> beschreiben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 xml:space="preserve">und erfassen 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>die Polaritäten</w:t>
      </w:r>
      <w:r w:rsidR="002C0546" w:rsidRPr="00C2744F">
        <w:rPr>
          <w:rFonts w:ascii="Arial" w:hAnsi="Arial" w:cs="Arial"/>
          <w:color w:val="000000" w:themeColor="text1"/>
          <w:sz w:val="28"/>
          <w:szCs w:val="28"/>
        </w:rPr>
        <w:t xml:space="preserve"> d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 xml:space="preserve">es 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>Lebens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 xml:space="preserve"> realitätsnah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>Ein für mich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 xml:space="preserve"> überzeugendes Konzept</w:t>
      </w:r>
      <w:r w:rsidR="00D437D9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 xml:space="preserve"> die Wirklichkeit wirklichkeitsnah </w:t>
      </w:r>
      <w:r w:rsidR="00706884" w:rsidRPr="00C2744F">
        <w:rPr>
          <w:rFonts w:ascii="Arial" w:hAnsi="Arial" w:cs="Arial"/>
          <w:color w:val="000000" w:themeColor="text1"/>
          <w:sz w:val="28"/>
          <w:szCs w:val="28"/>
        </w:rPr>
        <w:t>zu beschreiben.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 Das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 xml:space="preserve"> Leben 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ist nicht immer so </w:t>
      </w:r>
      <w:proofErr w:type="spellStart"/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>g</w:t>
      </w:r>
      <w:r w:rsidR="00FB78E9" w:rsidRPr="00C2744F">
        <w:rPr>
          <w:rFonts w:ascii="Arial" w:hAnsi="Arial" w:cs="Arial"/>
          <w:color w:val="000000" w:themeColor="text1"/>
          <w:sz w:val="28"/>
          <w:szCs w:val="28"/>
        </w:rPr>
        <w:t>‘</w:t>
      </w:r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>radlienig</w:t>
      </w:r>
      <w:proofErr w:type="spellEnd"/>
      <w:r w:rsidR="009F470E" w:rsidRPr="00C2744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 xml:space="preserve">wie man sich’s wünscht. Aber gerade in den Widersprüchen und dem 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 xml:space="preserve">dann 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 xml:space="preserve">überlebensnotwendigen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Austarieren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 xml:space="preserve"> dieser Widersprüche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 xml:space="preserve"> erklärt sich die Komplexität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 xml:space="preserve"> des Lebens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 xml:space="preserve">, aber 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 xml:space="preserve">eben auch seine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Großartigkeit</w:t>
      </w:r>
      <w:r w:rsidR="003841EB" w:rsidRPr="00C2744F">
        <w:rPr>
          <w:rFonts w:ascii="Arial" w:hAnsi="Arial" w:cs="Arial"/>
          <w:color w:val="000000" w:themeColor="text1"/>
          <w:sz w:val="28"/>
          <w:szCs w:val="28"/>
        </w:rPr>
        <w:t>: Widersprüche schaffen</w:t>
      </w:r>
      <w:r w:rsidR="00624743" w:rsidRPr="00C2744F">
        <w:rPr>
          <w:rFonts w:ascii="Arial" w:hAnsi="Arial" w:cs="Arial"/>
          <w:color w:val="000000" w:themeColor="text1"/>
          <w:sz w:val="28"/>
          <w:szCs w:val="28"/>
        </w:rPr>
        <w:t xml:space="preserve"> Erkenntnisse. </w:t>
      </w:r>
    </w:p>
    <w:p w:rsidR="00424391" w:rsidRPr="00C2744F" w:rsidRDefault="00424391" w:rsidP="0037429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74296" w:rsidRPr="00C2744F" w:rsidRDefault="00BA1C86" w:rsidP="00374296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A</w:t>
      </w:r>
      <w:r w:rsidR="00374296" w:rsidRPr="00C2744F">
        <w:rPr>
          <w:rFonts w:ascii="Arial" w:hAnsi="Arial" w:cs="Arial"/>
          <w:color w:val="000000" w:themeColor="text1"/>
          <w:sz w:val="28"/>
          <w:szCs w:val="28"/>
        </w:rPr>
        <w:t>ndreas Legath</w:t>
      </w:r>
      <w:r w:rsidR="007A4A23" w:rsidRPr="00C2744F">
        <w:rPr>
          <w:rFonts w:ascii="Arial" w:hAnsi="Arial" w:cs="Arial"/>
          <w:color w:val="000000" w:themeColor="text1"/>
          <w:sz w:val="28"/>
          <w:szCs w:val="28"/>
        </w:rPr>
        <w:t xml:space="preserve"> macht den</w:t>
      </w:r>
      <w:r w:rsidR="00B554BB" w:rsidRPr="00C2744F">
        <w:rPr>
          <w:rFonts w:ascii="Arial" w:hAnsi="Arial" w:cs="Arial"/>
          <w:color w:val="000000" w:themeColor="text1"/>
          <w:sz w:val="28"/>
          <w:szCs w:val="28"/>
        </w:rPr>
        <w:t xml:space="preserve"> Barock</w:t>
      </w:r>
      <w:r w:rsidR="007A4A23" w:rsidRPr="00C2744F">
        <w:rPr>
          <w:rFonts w:ascii="Arial" w:hAnsi="Arial" w:cs="Arial"/>
          <w:color w:val="000000" w:themeColor="text1"/>
          <w:sz w:val="28"/>
          <w:szCs w:val="28"/>
        </w:rPr>
        <w:t xml:space="preserve"> erfahrbar: in seinem </w:t>
      </w:r>
      <w:proofErr w:type="spellStart"/>
      <w:r w:rsidR="007A4A23" w:rsidRPr="00C2744F">
        <w:rPr>
          <w:rFonts w:ascii="Arial" w:hAnsi="Arial" w:cs="Arial"/>
          <w:color w:val="000000" w:themeColor="text1"/>
          <w:sz w:val="28"/>
          <w:szCs w:val="28"/>
        </w:rPr>
        <w:t>künstlersichen</w:t>
      </w:r>
      <w:proofErr w:type="spellEnd"/>
      <w:r w:rsidR="007A4A23" w:rsidRPr="00C2744F">
        <w:rPr>
          <w:rFonts w:ascii="Arial" w:hAnsi="Arial" w:cs="Arial"/>
          <w:color w:val="000000" w:themeColor="text1"/>
          <w:sz w:val="28"/>
          <w:szCs w:val="28"/>
        </w:rPr>
        <w:t xml:space="preserve"> Schaffen</w:t>
      </w:r>
      <w:r w:rsidR="008F36D9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7A4A23" w:rsidRPr="00C2744F">
        <w:rPr>
          <w:rFonts w:ascii="Arial" w:hAnsi="Arial" w:cs="Arial"/>
          <w:color w:val="000000" w:themeColor="text1"/>
          <w:sz w:val="28"/>
          <w:szCs w:val="28"/>
        </w:rPr>
        <w:t>veweist</w:t>
      </w:r>
      <w:proofErr w:type="spellEnd"/>
      <w:r w:rsidR="007A4A23" w:rsidRPr="00C2744F">
        <w:rPr>
          <w:rFonts w:ascii="Arial" w:hAnsi="Arial" w:cs="Arial"/>
          <w:color w:val="000000" w:themeColor="text1"/>
          <w:sz w:val="28"/>
          <w:szCs w:val="28"/>
        </w:rPr>
        <w:t xml:space="preserve"> er </w:t>
      </w:r>
      <w:r w:rsidR="008F36D9" w:rsidRPr="00C2744F">
        <w:rPr>
          <w:rFonts w:ascii="Arial" w:hAnsi="Arial" w:cs="Arial"/>
          <w:color w:val="000000" w:themeColor="text1"/>
          <w:sz w:val="28"/>
          <w:szCs w:val="28"/>
        </w:rPr>
        <w:t xml:space="preserve">auf </w:t>
      </w:r>
      <w:r w:rsidR="00374296" w:rsidRPr="00C2744F">
        <w:rPr>
          <w:rFonts w:ascii="Arial" w:hAnsi="Arial" w:cs="Arial"/>
          <w:color w:val="000000" w:themeColor="text1"/>
          <w:sz w:val="28"/>
          <w:szCs w:val="28"/>
        </w:rPr>
        <w:t xml:space="preserve">die Dualität von Entstehen und Vergehen, </w:t>
      </w:r>
      <w:r w:rsidR="007A4A23" w:rsidRPr="00C2744F">
        <w:rPr>
          <w:rFonts w:ascii="Arial" w:hAnsi="Arial" w:cs="Arial"/>
          <w:color w:val="000000" w:themeColor="text1"/>
          <w:sz w:val="28"/>
          <w:szCs w:val="28"/>
        </w:rPr>
        <w:t xml:space="preserve">auf </w:t>
      </w:r>
      <w:r w:rsidR="00374296" w:rsidRPr="00C2744F">
        <w:rPr>
          <w:rFonts w:ascii="Arial" w:hAnsi="Arial" w:cs="Arial"/>
          <w:color w:val="000000" w:themeColor="text1"/>
          <w:sz w:val="28"/>
          <w:szCs w:val="28"/>
        </w:rPr>
        <w:t>Opulenz und Vanitas</w:t>
      </w:r>
      <w:r w:rsidR="004D341C" w:rsidRPr="00C2744F">
        <w:rPr>
          <w:rFonts w:ascii="Arial" w:hAnsi="Arial" w:cs="Arial"/>
          <w:color w:val="000000" w:themeColor="text1"/>
          <w:sz w:val="28"/>
          <w:szCs w:val="28"/>
        </w:rPr>
        <w:t>.</w:t>
      </w:r>
      <w:r w:rsidR="007A4A23" w:rsidRPr="00C2744F">
        <w:rPr>
          <w:rFonts w:ascii="Arial" w:hAnsi="Arial" w:cs="Arial"/>
          <w:color w:val="000000" w:themeColor="text1"/>
          <w:sz w:val="28"/>
          <w:szCs w:val="28"/>
        </w:rPr>
        <w:t xml:space="preserve"> Nicht nur in seinen Bildern und Skulpturen, auch in und mit seinen Konzertangeboten.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 Die Begrenzung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en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 des Lebens immer im Blick</w:t>
      </w:r>
      <w:r w:rsidR="00424391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 ohne die Lust und </w:t>
      </w:r>
      <w:r w:rsidR="00C675DF" w:rsidRPr="00C2744F">
        <w:rPr>
          <w:rFonts w:ascii="Arial" w:hAnsi="Arial" w:cs="Arial"/>
          <w:color w:val="000000" w:themeColor="text1"/>
          <w:sz w:val="28"/>
          <w:szCs w:val="28"/>
        </w:rPr>
        <w:t>Freuden dieses Lebens zu negier</w:t>
      </w:r>
      <w:r w:rsidR="008F2CCC" w:rsidRPr="00C2744F">
        <w:rPr>
          <w:rFonts w:ascii="Arial" w:hAnsi="Arial" w:cs="Arial"/>
          <w:color w:val="000000" w:themeColor="text1"/>
          <w:sz w:val="28"/>
          <w:szCs w:val="28"/>
        </w:rPr>
        <w:t xml:space="preserve">en.  </w:t>
      </w:r>
    </w:p>
    <w:p w:rsidR="00767E68" w:rsidRPr="00C2744F" w:rsidRDefault="007A4A23" w:rsidP="00767E6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</w:pP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lastRenderedPageBreak/>
        <w:t>Legath lebt den</w:t>
      </w:r>
      <w:r w:rsidR="00C675DF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</w:t>
      </w:r>
      <w:r w:rsidR="00767E68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Barock </w:t>
      </w:r>
      <w:r w:rsidR="00E2125B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durch das, was er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anbietet </w:t>
      </w:r>
      <w:r w:rsidR="00E2125B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und 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kultiviert </w:t>
      </w:r>
      <w:r w:rsidR="00E2125B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damit unsere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</w:t>
      </w:r>
      <w:r w:rsidR="00767E68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sinnliche Wahrnehmu</w:t>
      </w:r>
      <w:r w:rsidR="004D341C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ng</w:t>
      </w:r>
      <w:r w:rsidR="00E2125B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: </w:t>
      </w:r>
      <w:r w:rsidR="00767E68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Schönheit 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wird zur </w:t>
      </w:r>
      <w:r w:rsidR="008F2CCC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„gefühlte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n</w:t>
      </w:r>
      <w:r w:rsidR="00624743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Wahrheit“</w:t>
      </w:r>
      <w:r w:rsidR="008F36D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</w:t>
      </w:r>
      <w:r w:rsidR="00E2125B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– Friedrich Wilhelm Leibniz hat die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se</w:t>
      </w:r>
      <w:r w:rsidR="00E2125B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künstlerische Absicht des Barocks so beschrieben</w:t>
      </w:r>
      <w:r w:rsidR="007D0D83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.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</w:t>
      </w:r>
    </w:p>
    <w:p w:rsidR="004D341C" w:rsidRPr="00C2744F" w:rsidRDefault="004D341C" w:rsidP="00767E6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</w:pPr>
    </w:p>
    <w:p w:rsidR="00A87BB0" w:rsidRPr="00C2744F" w:rsidRDefault="004D341C" w:rsidP="007D0D83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</w:pP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Der </w:t>
      </w:r>
      <w:r w:rsidR="00767E68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Barock 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war be</w:t>
      </w:r>
      <w:r w:rsidR="008F2CCC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s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onders im ka</w:t>
      </w:r>
      <w:r w:rsidR="00C675DF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tholischen Bayern erfolgreich. 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Das lässt sich gut ablesen a</w:t>
      </w:r>
      <w:r w:rsidR="00767E68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n der Vielzahl barocker Kirchen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, Häuser und Möbel</w:t>
      </w:r>
      <w:r w:rsidR="00767E68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. </w:t>
      </w:r>
      <w:r w:rsidR="008F36D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Die haben die Menschen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gemocht und 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vielleicht 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deshalb die Bauaktivitäten des Adels, des Klerus und der</w:t>
      </w:r>
      <w:r w:rsidR="008F2CCC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Klöster </w:t>
      </w:r>
      <w:r w:rsidR="008F36D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geduldet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. S</w:t>
      </w:r>
      <w:r w:rsidR="008F2CCC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icher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nicht immer freiwillig. A</w:t>
      </w:r>
      <w:r w:rsidR="00FB78E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ber die Me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n</w:t>
      </w:r>
      <w:r w:rsidR="00FB78E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s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chen haben das, was sie</w:t>
      </w:r>
      <w:r w:rsidR="008F36D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sahen</w:t>
      </w:r>
      <w:r w:rsidR="00D437D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,</w:t>
      </w:r>
      <w:r w:rsidR="008F36D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gern angeschaut,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sind</w:t>
      </w:r>
      <w:r w:rsidR="008F2CCC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gerne dort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hingegangen</w:t>
      </w:r>
      <w:r w:rsidR="00C675DF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,</w:t>
      </w:r>
      <w:r w:rsidR="007D0D83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wo sie den Barock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sehen</w:t>
      </w:r>
      <w:r w:rsidR="008F36D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und</w:t>
      </w:r>
      <w:r w:rsidR="007D0D83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sinnlich wahrnehmen</w:t>
      </w:r>
      <w:r w:rsidR="002C0546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konnten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, vor allem in den Kirchen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.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Wir sind heute </w:t>
      </w:r>
      <w:proofErr w:type="spellStart"/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Nutzniesser</w:t>
      </w:r>
      <w:proofErr w:type="spellEnd"/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.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</w:t>
      </w:r>
    </w:p>
    <w:p w:rsidR="009B041A" w:rsidRPr="00C2744F" w:rsidRDefault="009B041A" w:rsidP="007D0D83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</w:pP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Über dem Haupte</w:t>
      </w:r>
      <w:r w:rsidR="00935373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ingang des Kloster Irr</w:t>
      </w:r>
      <w:r w:rsidR="007D0D83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se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e steht</w:t>
      </w:r>
      <w:r w:rsidR="007D0D83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: </w:t>
      </w:r>
    </w:p>
    <w:p w:rsidR="00767E68" w:rsidRPr="00C2744F" w:rsidRDefault="007D0D83" w:rsidP="007D0D83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</w:pPr>
      <w:r w:rsidRPr="00C2744F">
        <w:rPr>
          <w:rStyle w:val="Hervorhebung"/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 xml:space="preserve">Extra </w:t>
      </w:r>
      <w:r w:rsidRPr="00C2744F">
        <w:rPr>
          <w:rStyle w:val="Hervorhebung"/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Bavariam</w:t>
      </w:r>
      <w:r w:rsidRPr="00C2744F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 </w:t>
      </w:r>
      <w:r w:rsidRPr="00C2744F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nulla</w:t>
      </w:r>
      <w:r w:rsidRPr="00C2744F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 </w:t>
      </w:r>
      <w:r w:rsidRPr="00C2744F">
        <w:rPr>
          <w:rStyle w:val="Hervorhebung"/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est vita</w:t>
      </w:r>
      <w:r w:rsidRPr="00C2744F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, et si</w:t>
      </w:r>
      <w:r w:rsidRPr="00C2744F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 </w:t>
      </w:r>
      <w:r w:rsidRPr="00C2744F">
        <w:rPr>
          <w:rStyle w:val="Hervorhebung"/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est vita</w:t>
      </w:r>
      <w:r w:rsidRPr="00C2744F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,</w:t>
      </w:r>
      <w:r w:rsidRPr="00C2744F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 </w:t>
      </w:r>
      <w:r w:rsidRPr="00C2744F">
        <w:rPr>
          <w:rStyle w:val="Hervorhebung"/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non est</w:t>
      </w:r>
      <w:r w:rsidRPr="00C2744F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 </w:t>
      </w:r>
      <w:r w:rsidRPr="00C2744F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ita</w:t>
      </w:r>
      <w:r w:rsidR="00A42AD1" w:rsidRPr="00C2744F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2AD1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A87BB0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landläufig </w:t>
      </w:r>
      <w:r w:rsidR="00935373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übersetzt heisst das: </w:t>
      </w:r>
      <w:r w:rsidR="00A42AD1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ein Leben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außerhalb</w:t>
      </w:r>
      <w:r w:rsidR="00A42AD1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Bayerns ist </w:t>
      </w:r>
      <w:r w:rsidR="008F36D9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es </w:t>
      </w:r>
      <w:r w:rsidR="00A42AD1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kein Leben</w:t>
      </w:r>
      <w:r w:rsidR="00935373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01D5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und wenn</w:t>
      </w:r>
      <w:r w:rsidR="00A87BB0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es </w:t>
      </w:r>
      <w:r w:rsidR="00FB78E9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das </w:t>
      </w:r>
      <w:r w:rsidR="00A87BB0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trotzdem sein muss</w:t>
      </w:r>
      <w:r w:rsidR="000F01D5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dann </w:t>
      </w:r>
      <w:r w:rsidR="00A87BB0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ist es </w:t>
      </w:r>
      <w:r w:rsidR="000F01D5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kein</w:t>
      </w:r>
      <w:r w:rsidR="00A87BB0" w:rsidRPr="00C274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s.</w:t>
      </w:r>
      <w:r w:rsidR="00767E68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</w:t>
      </w:r>
    </w:p>
    <w:p w:rsidR="00A87BB0" w:rsidRPr="00C2744F" w:rsidRDefault="00A87BB0" w:rsidP="007D0D83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</w:pP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Es gibt Politiker, die das zu ihrer politischen Maxim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e machen. I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ch finde in diesem Punkt hab</w:t>
      </w:r>
      <w:r w:rsidR="00FB78E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en sie R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echt. A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ber a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m Gesta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ltungswillen</w:t>
      </w:r>
      <w:r w:rsidR="00FB78E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,</w:t>
      </w:r>
      <w:r w:rsidR="009B041A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es auch wirklich umzusetzen</w:t>
      </w:r>
      <w:r w:rsidR="00FB78E9"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>,</w:t>
      </w:r>
      <w:r w:rsidRPr="00C274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de-DE"/>
        </w:rPr>
        <w:t xml:space="preserve"> hapert es dann doch oft.</w:t>
      </w:r>
    </w:p>
    <w:p w:rsidR="002A4FD4" w:rsidRPr="00C2744F" w:rsidRDefault="002A4FD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B78E9" w:rsidRPr="00C2744F" w:rsidRDefault="00FB78E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35FF8" w:rsidRPr="00C2744F" w:rsidRDefault="00A42AD1">
      <w:pPr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Andreas </w:t>
      </w:r>
      <w:r w:rsidR="00B40E5A" w:rsidRPr="00C2744F">
        <w:rPr>
          <w:rFonts w:ascii="Arial" w:hAnsi="Arial" w:cs="Arial"/>
          <w:color w:val="000000" w:themeColor="text1"/>
          <w:sz w:val="28"/>
          <w:szCs w:val="28"/>
        </w:rPr>
        <w:t>Legath</w:t>
      </w:r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 xml:space="preserve"> ist da konsequenter: Er macht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den Barock</w:t>
      </w:r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 xml:space="preserve"> erfahrbar. S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ein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künstlerisches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 xml:space="preserve">Schaffen </w:t>
      </w:r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>spiegelt</w:t>
      </w:r>
      <w:r w:rsidR="00BD653A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>seine barocke</w:t>
      </w:r>
      <w:r w:rsidR="00BD653A" w:rsidRPr="00C2744F">
        <w:rPr>
          <w:rFonts w:ascii="Arial" w:hAnsi="Arial" w:cs="Arial"/>
          <w:color w:val="000000" w:themeColor="text1"/>
          <w:sz w:val="28"/>
          <w:szCs w:val="28"/>
        </w:rPr>
        <w:t xml:space="preserve"> Lebenss</w:t>
      </w:r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 xml:space="preserve">icht. Verstärkt </w:t>
      </w:r>
      <w:proofErr w:type="gramStart"/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 xml:space="preserve">seit </w:t>
      </w:r>
      <w:r w:rsidR="009B041A" w:rsidRPr="00C2744F">
        <w:rPr>
          <w:rFonts w:ascii="Arial" w:hAnsi="Arial" w:cs="Arial"/>
          <w:color w:val="000000" w:themeColor="text1"/>
          <w:sz w:val="28"/>
          <w:szCs w:val="28"/>
        </w:rPr>
        <w:t>sein bildnerisches</w:t>
      </w:r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 xml:space="preserve"> Werk</w:t>
      </w:r>
      <w:proofErr w:type="gramEnd"/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 xml:space="preserve"> nicht mehr nur </w:t>
      </w:r>
      <w:r w:rsidR="009B041A" w:rsidRPr="00C2744F">
        <w:rPr>
          <w:rFonts w:ascii="Arial" w:hAnsi="Arial" w:cs="Arial"/>
          <w:color w:val="000000" w:themeColor="text1"/>
          <w:sz w:val="28"/>
          <w:szCs w:val="28"/>
        </w:rPr>
        <w:t xml:space="preserve">auf </w:t>
      </w:r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>ein malerisches beschränkt ble</w:t>
      </w:r>
      <w:r w:rsidR="002A6548" w:rsidRPr="00C2744F">
        <w:rPr>
          <w:rFonts w:ascii="Arial" w:hAnsi="Arial" w:cs="Arial"/>
          <w:color w:val="000000" w:themeColor="text1"/>
          <w:sz w:val="28"/>
          <w:szCs w:val="28"/>
        </w:rPr>
        <w:t>ibt, sondern</w:t>
      </w:r>
      <w:r w:rsidR="002A4FD4" w:rsidRPr="00C2744F">
        <w:rPr>
          <w:rFonts w:ascii="Arial" w:hAnsi="Arial" w:cs="Arial"/>
          <w:color w:val="000000" w:themeColor="text1"/>
          <w:sz w:val="28"/>
          <w:szCs w:val="28"/>
        </w:rPr>
        <w:t xml:space="preserve"> durch seine skulpturalen Arbeiten ergänzt ist. </w:t>
      </w:r>
    </w:p>
    <w:p w:rsidR="002A6548" w:rsidRPr="00C2744F" w:rsidRDefault="00B00E4F" w:rsidP="002A6548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Legat</w:t>
      </w:r>
      <w:r w:rsidR="002C0546" w:rsidRPr="00C2744F">
        <w:rPr>
          <w:rFonts w:ascii="Arial" w:hAnsi="Arial" w:cs="Arial"/>
          <w:color w:val="000000" w:themeColor="text1"/>
          <w:sz w:val="28"/>
          <w:szCs w:val="28"/>
        </w:rPr>
        <w:t>h ist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Landschaftsmaler. Konsequent und kompromisslos.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Seine Bilder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 xml:space="preserve"> entstehen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aus schnell notiert</w:t>
      </w:r>
      <w:r w:rsidR="00D437D9" w:rsidRPr="00C2744F">
        <w:rPr>
          <w:rFonts w:ascii="Arial" w:hAnsi="Arial" w:cs="Arial"/>
          <w:color w:val="000000" w:themeColor="text1"/>
          <w:sz w:val="28"/>
          <w:szCs w:val="28"/>
        </w:rPr>
        <w:t>en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 xml:space="preserve"> Zeich</w:t>
      </w:r>
      <w:r w:rsidR="00AC7211" w:rsidRPr="00C2744F">
        <w:rPr>
          <w:rFonts w:ascii="Arial" w:hAnsi="Arial" w:cs="Arial"/>
          <w:color w:val="000000" w:themeColor="text1"/>
          <w:sz w:val="28"/>
          <w:szCs w:val="28"/>
        </w:rPr>
        <w:t xml:space="preserve">nungen vor Ort, 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 xml:space="preserve">die </w:t>
      </w:r>
      <w:r w:rsidR="00AC7211" w:rsidRPr="00C2744F">
        <w:rPr>
          <w:rFonts w:ascii="Arial" w:hAnsi="Arial" w:cs="Arial"/>
          <w:color w:val="000000" w:themeColor="text1"/>
          <w:sz w:val="28"/>
          <w:szCs w:val="28"/>
        </w:rPr>
        <w:t>später im Atelier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 xml:space="preserve"> übersetzt und entwickelt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 xml:space="preserve"> werden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 xml:space="preserve">, langsam 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 xml:space="preserve">und 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>auf Grun</w:t>
      </w:r>
      <w:r w:rsidR="00AC7211" w:rsidRPr="00C2744F">
        <w:rPr>
          <w:rFonts w:ascii="Arial" w:hAnsi="Arial" w:cs="Arial"/>
          <w:color w:val="000000" w:themeColor="text1"/>
          <w:sz w:val="28"/>
          <w:szCs w:val="28"/>
        </w:rPr>
        <w:t xml:space="preserve">dierungen entstehend. </w:t>
      </w:r>
    </w:p>
    <w:p w:rsidR="009B041A" w:rsidRPr="00C2744F" w:rsidRDefault="00BD653A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Was aber</w:t>
      </w:r>
      <w:r w:rsidR="00770A52" w:rsidRPr="00C2744F">
        <w:rPr>
          <w:rFonts w:ascii="Arial" w:hAnsi="Arial" w:cs="Arial"/>
          <w:color w:val="000000" w:themeColor="text1"/>
          <w:sz w:val="28"/>
          <w:szCs w:val="28"/>
        </w:rPr>
        <w:t xml:space="preserve"> ist an seinen Bildern barock oder wie drückt sich seine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barocke Haltung in seinen Bildern aus?</w:t>
      </w:r>
      <w:r w:rsidR="002A6548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320390" w:rsidRPr="00C2744F" w:rsidRDefault="006B1A2D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Legath interessiert</w:t>
      </w:r>
      <w:r w:rsidR="00935373" w:rsidRPr="00C2744F">
        <w:rPr>
          <w:rFonts w:ascii="Arial" w:hAnsi="Arial" w:cs="Arial"/>
          <w:color w:val="000000" w:themeColor="text1"/>
          <w:sz w:val="28"/>
          <w:szCs w:val="28"/>
        </w:rPr>
        <w:t>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sich </w:t>
      </w:r>
      <w:r w:rsidR="00935373" w:rsidRPr="00C2744F">
        <w:rPr>
          <w:rFonts w:ascii="Arial" w:hAnsi="Arial" w:cs="Arial"/>
          <w:color w:val="000000" w:themeColor="text1"/>
          <w:sz w:val="28"/>
          <w:szCs w:val="28"/>
        </w:rPr>
        <w:t xml:space="preserve">lange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f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>ür die von Menschenhand geschaffenen Landschafts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trukturen und 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 xml:space="preserve">in den letzten Jahren immer mehr </w:t>
      </w:r>
      <w:r w:rsidR="00A717E1" w:rsidRPr="00C2744F">
        <w:rPr>
          <w:rFonts w:ascii="Arial" w:hAnsi="Arial" w:cs="Arial"/>
          <w:color w:val="000000" w:themeColor="text1"/>
          <w:sz w:val="28"/>
          <w:szCs w:val="28"/>
        </w:rPr>
        <w:t xml:space="preserve">für 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>Landschaftspuren, die die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Natur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 xml:space="preserve">selber 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>schuf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 xml:space="preserve">Also </w:t>
      </w:r>
      <w:r w:rsidR="00935373" w:rsidRPr="00C2744F">
        <w:rPr>
          <w:rFonts w:ascii="Arial" w:hAnsi="Arial" w:cs="Arial"/>
          <w:color w:val="000000" w:themeColor="text1"/>
          <w:sz w:val="28"/>
          <w:szCs w:val="28"/>
        </w:rPr>
        <w:t xml:space="preserve">zuerst 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>vom Menschen produzierte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Erscheinu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 xml:space="preserve">ngsformen der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Landschaft, Felder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 xml:space="preserve"> und</w:t>
      </w:r>
      <w:r w:rsidR="00AC7211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Terrassierungen</w:t>
      </w:r>
      <w:r w:rsidR="00935373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>in den letzten Jahren</w:t>
      </w:r>
      <w:r w:rsidR="00BD653A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 xml:space="preserve">dann 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>immer mehr, die</w:t>
      </w:r>
      <w:r w:rsidR="00AC7211" w:rsidRPr="00C2744F">
        <w:rPr>
          <w:rFonts w:ascii="Arial" w:hAnsi="Arial" w:cs="Arial"/>
          <w:color w:val="000000" w:themeColor="text1"/>
          <w:sz w:val="28"/>
          <w:szCs w:val="28"/>
        </w:rPr>
        <w:t xml:space="preserve"> von der Natur geschaffenen Abrisse und Abbrüche</w:t>
      </w:r>
      <w:r w:rsidR="002A6548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AC7211" w:rsidRPr="00C2744F">
        <w:rPr>
          <w:rFonts w:ascii="Arial" w:hAnsi="Arial" w:cs="Arial"/>
          <w:color w:val="000000" w:themeColor="text1"/>
          <w:sz w:val="28"/>
          <w:szCs w:val="28"/>
        </w:rPr>
        <w:t xml:space="preserve"> wie 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>er sie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A6548" w:rsidRPr="00C2744F">
        <w:rPr>
          <w:rFonts w:ascii="Arial" w:hAnsi="Arial" w:cs="Arial"/>
          <w:color w:val="000000" w:themeColor="text1"/>
          <w:sz w:val="28"/>
          <w:szCs w:val="28"/>
        </w:rPr>
        <w:t>in Sardinien und in den letzten Jahren</w:t>
      </w:r>
      <w:r w:rsidR="00E67503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C7211" w:rsidRPr="00C2744F">
        <w:rPr>
          <w:rFonts w:ascii="Arial" w:hAnsi="Arial" w:cs="Arial"/>
          <w:color w:val="000000" w:themeColor="text1"/>
          <w:sz w:val="28"/>
          <w:szCs w:val="28"/>
        </w:rPr>
        <w:t>in Lukan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>ien</w:t>
      </w:r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 xml:space="preserve">, in der </w:t>
      </w:r>
      <w:proofErr w:type="spellStart"/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>Basilikata</w:t>
      </w:r>
      <w:proofErr w:type="spellEnd"/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0E4F" w:rsidRPr="00C2744F">
        <w:rPr>
          <w:rFonts w:ascii="Arial" w:hAnsi="Arial" w:cs="Arial"/>
          <w:color w:val="000000" w:themeColor="text1"/>
          <w:sz w:val="28"/>
          <w:szCs w:val="28"/>
        </w:rPr>
        <w:t>entdeckte</w:t>
      </w:r>
      <w:r w:rsidR="00320390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F56400" w:rsidRPr="00C2744F" w:rsidRDefault="007611E5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lastRenderedPageBreak/>
        <w:t>Dort</w:t>
      </w:r>
      <w:r w:rsidR="002A6548" w:rsidRPr="00C2744F">
        <w:rPr>
          <w:rFonts w:ascii="Arial" w:hAnsi="Arial" w:cs="Arial"/>
          <w:color w:val="000000" w:themeColor="text1"/>
          <w:sz w:val="28"/>
          <w:szCs w:val="28"/>
        </w:rPr>
        <w:t xml:space="preserve"> lässt sich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 das wandelnde Verhältnis von Himmel und</w:t>
      </w:r>
      <w:r w:rsidR="00F56400" w:rsidRPr="00C2744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>Erde, ein in seinen Bildern immer wiederkehrendes Motiv</w:t>
      </w:r>
      <w:r w:rsidR="00E67503" w:rsidRPr="00C2744F">
        <w:rPr>
          <w:rFonts w:ascii="Arial" w:hAnsi="Arial" w:cs="Arial"/>
          <w:color w:val="000000" w:themeColor="text1"/>
          <w:sz w:val="28"/>
          <w:szCs w:val="28"/>
        </w:rPr>
        <w:t>,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 integrieren. Die Erde, in ein ständig vom Grau mitbestimmtes Braun getaucht, die Himmel fahl und keineswegs von hell leuchtendem Blau. Die Wirklichkeit </w:t>
      </w:r>
      <w:proofErr w:type="gramStart"/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>zeigen</w:t>
      </w:r>
      <w:proofErr w:type="gramEnd"/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, nicht die geschönte Variante. In meiner Sicht Polaritäten, die die Natur schuf und sie immer wieder generiert. Die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Kargheit</w:t>
      </w:r>
      <w:r w:rsidR="00F56400" w:rsidRPr="00C2744F">
        <w:rPr>
          <w:rFonts w:ascii="Arial" w:hAnsi="Arial" w:cs="Arial"/>
          <w:color w:val="000000" w:themeColor="text1"/>
          <w:sz w:val="28"/>
          <w:szCs w:val="28"/>
        </w:rPr>
        <w:t xml:space="preserve"> der Landschaft als memento mori und die Pracht der Erscheinung als carpe diem. </w:t>
      </w:r>
    </w:p>
    <w:p w:rsidR="002A6548" w:rsidRPr="00C2744F" w:rsidRDefault="00F56400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Die Natur, die konkrete Landschaft ist der Ausgangspunkt für sein Abenteuer der Farbe. Als zusätzliches Gestaltungsmittel mengt er der Farbmasse die Erden bei, die er an Ort </w:t>
      </w:r>
      <w:r w:rsidR="002A6548" w:rsidRPr="00C2744F">
        <w:rPr>
          <w:rFonts w:ascii="Arial" w:hAnsi="Arial" w:cs="Arial"/>
          <w:color w:val="000000" w:themeColor="text1"/>
          <w:sz w:val="28"/>
          <w:szCs w:val="28"/>
        </w:rPr>
        <w:t xml:space="preserve">und Stelle sammelt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und die aus den Bildern in seinem Atelier Reliefs entstehen lassen und dann </w:t>
      </w:r>
      <w:r w:rsidR="00A717E1" w:rsidRPr="00C2744F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wie in dieser Ausstellung </w:t>
      </w:r>
      <w:r w:rsidR="00E63645" w:rsidRPr="00C2744F">
        <w:rPr>
          <w:rFonts w:ascii="Arial" w:hAnsi="Arial" w:cs="Arial"/>
          <w:color w:val="000000" w:themeColor="text1"/>
          <w:sz w:val="28"/>
          <w:szCs w:val="28"/>
        </w:rPr>
        <w:t xml:space="preserve">gut nachvollziehbar </w:t>
      </w:r>
      <w:r w:rsidR="00A717E1" w:rsidRPr="00C2744F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zur eigenständigen Form werden. 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>Sein skulpturales Schaffen ist die logische Konsequenz seiner Arbeit an den Bildern: als wären sie aus den Bildern herausgeschnitten, um der Dreidimensionalität,</w:t>
      </w:r>
      <w:r w:rsidR="002A6548" w:rsidRPr="00C2744F">
        <w:rPr>
          <w:rFonts w:ascii="Arial" w:hAnsi="Arial" w:cs="Arial"/>
          <w:color w:val="000000" w:themeColor="text1"/>
          <w:sz w:val="28"/>
          <w:szCs w:val="28"/>
        </w:rPr>
        <w:t xml:space="preserve"> die man in seinen Bildern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 xml:space="preserve"> spürt einen eigenen Gestaltungsaum zu sichern.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Ganz wie es im Barock auch üblich war, wo sich Bild und skulp</w:t>
      </w:r>
      <w:r w:rsidR="00FB78E9" w:rsidRPr="00C2744F">
        <w:rPr>
          <w:rFonts w:ascii="Arial" w:hAnsi="Arial" w:cs="Arial"/>
          <w:color w:val="000000" w:themeColor="text1"/>
          <w:sz w:val="28"/>
          <w:szCs w:val="28"/>
        </w:rPr>
        <w:t>turale Gestaltung ergänzten und</w:t>
      </w:r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ei</w:t>
      </w:r>
      <w:r w:rsidR="002A6548" w:rsidRPr="00C2744F">
        <w:rPr>
          <w:rFonts w:ascii="Arial" w:hAnsi="Arial" w:cs="Arial"/>
          <w:color w:val="000000" w:themeColor="text1"/>
          <w:sz w:val="28"/>
          <w:szCs w:val="28"/>
        </w:rPr>
        <w:t>ne künstlerische Einheit waren.</w:t>
      </w:r>
    </w:p>
    <w:p w:rsidR="00C675DF" w:rsidRPr="00C2744F" w:rsidRDefault="002A6548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S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>eine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Gestaltungsabsicht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ist nach meiner Beobachtung 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in der Kunstszene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derzeit 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>singulär</w:t>
      </w:r>
      <w:r w:rsidR="00FB78E9" w:rsidRPr="00C2744F">
        <w:rPr>
          <w:rFonts w:ascii="Arial" w:hAnsi="Arial" w:cs="Arial"/>
          <w:color w:val="000000" w:themeColor="text1"/>
          <w:sz w:val="28"/>
          <w:szCs w:val="28"/>
        </w:rPr>
        <w:t xml:space="preserve"> – es sichert und unterstreicht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 xml:space="preserve">die Unverwechselbarkeit seiner künstlerischen Handschrift. 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FA57F7" w:rsidRPr="00C2744F" w:rsidRDefault="00F56400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Legath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 xml:space="preserve">’s Bilder schaffen 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für mich 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 xml:space="preserve">das, was ich eingangs als emotionale Erfahrungslust </w:t>
      </w:r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 xml:space="preserve">für die Welt 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>beschrieb. Er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>versetzt den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Betrachter</w:t>
      </w:r>
      <w:r w:rsidR="00346234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>e</w:t>
      </w:r>
      <w:r w:rsidR="002A44E4" w:rsidRPr="00C2744F">
        <w:rPr>
          <w:rFonts w:ascii="Arial" w:hAnsi="Arial" w:cs="Arial"/>
          <w:color w:val="000000" w:themeColor="text1"/>
          <w:sz w:val="28"/>
          <w:szCs w:val="28"/>
        </w:rPr>
        <w:t>in</w:t>
      </w:r>
      <w:r w:rsidR="002A44E4" w:rsidRPr="00C2744F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2A44E4" w:rsidRPr="00C2744F">
        <w:rPr>
          <w:rFonts w:ascii="Arial" w:hAnsi="Arial" w:cs="Arial"/>
          <w:color w:val="000000" w:themeColor="text1"/>
          <w:sz w:val="28"/>
          <w:szCs w:val="28"/>
        </w:rPr>
        <w:t>b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>arockes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 Landschaftserleben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>, weil er</w:t>
      </w:r>
      <w:r w:rsidR="00E63645" w:rsidRPr="00C2744F">
        <w:rPr>
          <w:rFonts w:ascii="Arial" w:hAnsi="Arial" w:cs="Arial"/>
          <w:color w:val="000000" w:themeColor="text1"/>
          <w:sz w:val="28"/>
          <w:szCs w:val="28"/>
        </w:rPr>
        <w:t xml:space="preserve"> Landschaften</w:t>
      </w:r>
      <w:r w:rsidR="007500DA" w:rsidRPr="00C2744F">
        <w:rPr>
          <w:rFonts w:ascii="Arial" w:hAnsi="Arial" w:cs="Arial"/>
          <w:color w:val="000000" w:themeColor="text1"/>
          <w:sz w:val="28"/>
          <w:szCs w:val="28"/>
        </w:rPr>
        <w:t xml:space="preserve"> präsentiert</w:t>
      </w:r>
      <w:r w:rsidR="00E63645" w:rsidRPr="00C2744F">
        <w:rPr>
          <w:rFonts w:ascii="Arial" w:hAnsi="Arial" w:cs="Arial"/>
          <w:color w:val="000000" w:themeColor="text1"/>
          <w:sz w:val="28"/>
          <w:szCs w:val="28"/>
        </w:rPr>
        <w:t xml:space="preserve">, die für ihn 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>die barocke Sicht aufs Leben spiegeln: carpe diem und memento mori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EC1181" w:rsidRPr="00C2744F" w:rsidRDefault="00FB78E9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S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eine 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>Bilder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sind </w:t>
      </w:r>
      <w:r w:rsidR="00346234" w:rsidRPr="00C2744F">
        <w:rPr>
          <w:rFonts w:ascii="Arial" w:hAnsi="Arial" w:cs="Arial"/>
          <w:color w:val="000000" w:themeColor="text1"/>
          <w:sz w:val="28"/>
          <w:szCs w:val="28"/>
        </w:rPr>
        <w:t>seine barocke</w:t>
      </w:r>
      <w:r w:rsidR="00346234" w:rsidRPr="00C2744F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346234" w:rsidRPr="00C2744F">
        <w:rPr>
          <w:rFonts w:ascii="Arial" w:hAnsi="Arial" w:cs="Arial"/>
          <w:color w:val="000000" w:themeColor="text1"/>
          <w:sz w:val="28"/>
          <w:szCs w:val="28"/>
        </w:rPr>
        <w:t>Sicht aufs Leben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 xml:space="preserve">. Aus dieser Erfahrung resultiert </w:t>
      </w:r>
      <w:r w:rsidR="00EC1181" w:rsidRPr="00C2744F">
        <w:rPr>
          <w:rFonts w:ascii="Arial" w:hAnsi="Arial" w:cs="Arial"/>
          <w:color w:val="000000" w:themeColor="text1"/>
          <w:sz w:val="28"/>
          <w:szCs w:val="28"/>
        </w:rPr>
        <w:t>die ihm eigene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 Bildsprache</w:t>
      </w:r>
      <w:r w:rsidR="00EC1181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>Treten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C1181" w:rsidRPr="00C2744F">
        <w:rPr>
          <w:rFonts w:ascii="Arial" w:hAnsi="Arial" w:cs="Arial"/>
          <w:color w:val="000000" w:themeColor="text1"/>
          <w:sz w:val="28"/>
          <w:szCs w:val="28"/>
        </w:rPr>
        <w:t>sie</w:t>
      </w:r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>, wenn sie Bilder betrachten ab und an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 ein paar Schritte</w:t>
      </w:r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 xml:space="preserve"> zurück, </w:t>
      </w:r>
      <w:proofErr w:type="gramStart"/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>dann  erfahren</w:t>
      </w:r>
      <w:proofErr w:type="gramEnd"/>
      <w:r w:rsidR="007611E5" w:rsidRPr="00C2744F">
        <w:rPr>
          <w:rFonts w:ascii="Arial" w:hAnsi="Arial" w:cs="Arial"/>
          <w:color w:val="000000" w:themeColor="text1"/>
          <w:sz w:val="28"/>
          <w:szCs w:val="28"/>
        </w:rPr>
        <w:t xml:space="preserve"> und erkennen sie die Komplexität seiner Bilder</w:t>
      </w:r>
      <w:r w:rsidR="00EC1181" w:rsidRPr="00C274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EC1181" w:rsidRPr="00C2744F" w:rsidRDefault="007611E5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C2744F">
        <w:rPr>
          <w:rFonts w:ascii="Arial" w:hAnsi="Arial" w:cs="Arial"/>
          <w:color w:val="000000" w:themeColor="text1"/>
          <w:sz w:val="28"/>
          <w:szCs w:val="28"/>
        </w:rPr>
        <w:t>S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eine 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>Bildsprache</w:t>
      </w:r>
      <w:proofErr w:type="gramEnd"/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>ist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46234" w:rsidRPr="00C2744F">
        <w:rPr>
          <w:rFonts w:ascii="Arial" w:hAnsi="Arial" w:cs="Arial"/>
          <w:color w:val="000000" w:themeColor="text1"/>
          <w:sz w:val="28"/>
          <w:szCs w:val="28"/>
        </w:rPr>
        <w:t>ein</w:t>
      </w:r>
      <w:r w:rsidR="00374296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46234" w:rsidRPr="00C2744F">
        <w:rPr>
          <w:rFonts w:ascii="Arial" w:hAnsi="Arial" w:cs="Arial"/>
          <w:color w:val="000000" w:themeColor="text1"/>
          <w:sz w:val="28"/>
          <w:szCs w:val="28"/>
        </w:rPr>
        <w:t>wesentlicher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 xml:space="preserve"> Bei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>trag zu</w:t>
      </w:r>
      <w:r w:rsidR="00B254F2" w:rsidRPr="00C2744F">
        <w:rPr>
          <w:rFonts w:ascii="Arial" w:hAnsi="Arial" w:cs="Arial"/>
          <w:color w:val="000000" w:themeColor="text1"/>
          <w:sz w:val="28"/>
          <w:szCs w:val="28"/>
        </w:rPr>
        <w:t>r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254F2" w:rsidRPr="00C2744F">
        <w:rPr>
          <w:rFonts w:ascii="Arial" w:hAnsi="Arial" w:cs="Arial"/>
          <w:color w:val="000000" w:themeColor="text1"/>
          <w:sz w:val="28"/>
          <w:szCs w:val="28"/>
        </w:rPr>
        <w:t xml:space="preserve">aktuellen </w:t>
      </w:r>
      <w:r w:rsidR="00FA57F7" w:rsidRPr="00C2744F">
        <w:rPr>
          <w:rFonts w:ascii="Arial" w:hAnsi="Arial" w:cs="Arial"/>
          <w:color w:val="000000" w:themeColor="text1"/>
          <w:sz w:val="28"/>
          <w:szCs w:val="28"/>
        </w:rPr>
        <w:t>Landschaftsmalerei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hat ein Kunsthistoriker einmal zusammengefasst. Ich würde das ergänzen wollen: 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>nicht nur für den südostbayer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>i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>s</w:t>
      </w:r>
      <w:r w:rsidR="00A20324" w:rsidRPr="00C2744F">
        <w:rPr>
          <w:rFonts w:ascii="Arial" w:hAnsi="Arial" w:cs="Arial"/>
          <w:color w:val="000000" w:themeColor="text1"/>
          <w:sz w:val="28"/>
          <w:szCs w:val="28"/>
        </w:rPr>
        <w:t>chen Raum</w:t>
      </w:r>
      <w:r w:rsidR="006B1A2D" w:rsidRPr="00C2744F">
        <w:rPr>
          <w:rFonts w:ascii="Arial" w:hAnsi="Arial" w:cs="Arial"/>
          <w:color w:val="000000" w:themeColor="text1"/>
          <w:sz w:val="28"/>
          <w:szCs w:val="28"/>
        </w:rPr>
        <w:t>.</w:t>
      </w:r>
      <w:r w:rsidR="00EC1181" w:rsidRPr="00C2744F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2A44E4" w:rsidRPr="00C2744F" w:rsidRDefault="00EC1181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Andreas 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>Lega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>t</w:t>
      </w:r>
      <w:r w:rsidR="00E0270B" w:rsidRPr="00C2744F">
        <w:rPr>
          <w:rFonts w:ascii="Arial" w:hAnsi="Arial" w:cs="Arial"/>
          <w:color w:val="000000" w:themeColor="text1"/>
          <w:sz w:val="28"/>
          <w:szCs w:val="28"/>
        </w:rPr>
        <w:t>h</w:t>
      </w:r>
      <w:r w:rsidR="001B20A2" w:rsidRPr="00C2744F">
        <w:rPr>
          <w:rFonts w:ascii="Arial" w:hAnsi="Arial" w:cs="Arial"/>
          <w:color w:val="000000" w:themeColor="text1"/>
          <w:sz w:val="28"/>
          <w:szCs w:val="28"/>
        </w:rPr>
        <w:t xml:space="preserve"> ist e</w:t>
      </w:r>
      <w:r w:rsidR="002A44E4" w:rsidRPr="00C2744F">
        <w:rPr>
          <w:rFonts w:ascii="Arial" w:hAnsi="Arial" w:cs="Arial"/>
          <w:color w:val="000000" w:themeColor="text1"/>
          <w:sz w:val="28"/>
          <w:szCs w:val="28"/>
        </w:rPr>
        <w:t>in regionaler Künstler mit übe</w:t>
      </w:r>
      <w:r w:rsidR="00B254F2" w:rsidRPr="00C2744F">
        <w:rPr>
          <w:rFonts w:ascii="Arial" w:hAnsi="Arial" w:cs="Arial"/>
          <w:color w:val="000000" w:themeColor="text1"/>
          <w:sz w:val="28"/>
          <w:szCs w:val="28"/>
        </w:rPr>
        <w:t xml:space="preserve">rregionaler Bedeutung und </w:t>
      </w:r>
      <w:r w:rsidR="00FB78E9" w:rsidRPr="00C2744F">
        <w:rPr>
          <w:rFonts w:ascii="Arial" w:hAnsi="Arial" w:cs="Arial"/>
          <w:color w:val="000000" w:themeColor="text1"/>
          <w:sz w:val="28"/>
          <w:szCs w:val="28"/>
        </w:rPr>
        <w:t xml:space="preserve">das auch, weil er </w:t>
      </w:r>
      <w:r w:rsidR="00B254F2" w:rsidRPr="00C2744F">
        <w:rPr>
          <w:rFonts w:ascii="Arial" w:hAnsi="Arial" w:cs="Arial"/>
          <w:color w:val="000000" w:themeColor="text1"/>
          <w:sz w:val="28"/>
          <w:szCs w:val="28"/>
        </w:rPr>
        <w:t xml:space="preserve">ein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>bayerisch</w:t>
      </w:r>
      <w:r w:rsidR="00FB78E9" w:rsidRPr="00C274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5D08" w:rsidRPr="00C2744F">
        <w:rPr>
          <w:rFonts w:ascii="Arial" w:hAnsi="Arial" w:cs="Arial"/>
          <w:color w:val="000000" w:themeColor="text1"/>
          <w:sz w:val="28"/>
          <w:szCs w:val="28"/>
        </w:rPr>
        <w:t xml:space="preserve">barocker </w:t>
      </w:r>
      <w:r w:rsidR="00FB78E9" w:rsidRPr="00C2744F">
        <w:rPr>
          <w:rFonts w:ascii="Arial" w:hAnsi="Arial" w:cs="Arial"/>
          <w:color w:val="000000" w:themeColor="text1"/>
          <w:sz w:val="28"/>
          <w:szCs w:val="28"/>
        </w:rPr>
        <w:t>ist</w:t>
      </w:r>
      <w:r w:rsidR="002A44E4" w:rsidRPr="00C2744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A44E4" w:rsidRPr="00C2744F" w:rsidRDefault="002A44E4" w:rsidP="006B1A2D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t>In diesem Si</w:t>
      </w:r>
      <w:r w:rsidR="00C675DF" w:rsidRPr="00C2744F">
        <w:rPr>
          <w:rFonts w:ascii="Arial" w:hAnsi="Arial" w:cs="Arial"/>
          <w:color w:val="000000" w:themeColor="text1"/>
          <w:sz w:val="28"/>
          <w:szCs w:val="28"/>
        </w:rPr>
        <w:t>nn wünsche ich Ihnen einen vom b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>arock</w:t>
      </w:r>
      <w:r w:rsidR="00C675DF" w:rsidRPr="00C2744F">
        <w:rPr>
          <w:rFonts w:ascii="Arial" w:hAnsi="Arial" w:cs="Arial"/>
          <w:color w:val="000000" w:themeColor="text1"/>
          <w:sz w:val="28"/>
          <w:szCs w:val="28"/>
        </w:rPr>
        <w:t>en Lebensgefühl</w:t>
      </w:r>
      <w:r w:rsidRPr="00C2744F">
        <w:rPr>
          <w:rFonts w:ascii="Arial" w:hAnsi="Arial" w:cs="Arial"/>
          <w:color w:val="000000" w:themeColor="text1"/>
          <w:sz w:val="28"/>
          <w:szCs w:val="28"/>
        </w:rPr>
        <w:t xml:space="preserve"> geprägten Sonntagvormittag, im Bilderleben und in den gereichten kulinarischen Ergänzungen. </w:t>
      </w:r>
    </w:p>
    <w:p w:rsidR="00F35FF8" w:rsidRPr="007611E5" w:rsidRDefault="002A44E4" w:rsidP="002A44E4">
      <w:pPr>
        <w:pStyle w:val="StandardWeb"/>
        <w:rPr>
          <w:rFonts w:ascii="Arial" w:hAnsi="Arial" w:cs="Arial"/>
          <w:color w:val="000000" w:themeColor="text1"/>
          <w:sz w:val="56"/>
          <w:szCs w:val="56"/>
        </w:rPr>
      </w:pPr>
      <w:r w:rsidRPr="00C2744F">
        <w:rPr>
          <w:rFonts w:ascii="Arial" w:hAnsi="Arial" w:cs="Arial"/>
          <w:color w:val="000000" w:themeColor="text1"/>
          <w:sz w:val="28"/>
          <w:szCs w:val="28"/>
        </w:rPr>
        <w:lastRenderedPageBreak/>
        <w:t>Die</w:t>
      </w:r>
      <w:r w:rsidRPr="007611E5">
        <w:rPr>
          <w:rFonts w:ascii="Arial" w:hAnsi="Arial" w:cs="Arial"/>
          <w:color w:val="000000" w:themeColor="text1"/>
          <w:sz w:val="56"/>
          <w:szCs w:val="56"/>
        </w:rPr>
        <w:t xml:space="preserve"> Ausstellung ist eröffnet. </w:t>
      </w:r>
    </w:p>
    <w:sectPr w:rsidR="00F35FF8" w:rsidRPr="007611E5" w:rsidSect="002259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86"/>
    <w:rsid w:val="0000695E"/>
    <w:rsid w:val="00025D08"/>
    <w:rsid w:val="00094D8F"/>
    <w:rsid w:val="000A0804"/>
    <w:rsid w:val="000D48E3"/>
    <w:rsid w:val="000F01D5"/>
    <w:rsid w:val="000F3EE8"/>
    <w:rsid w:val="00124985"/>
    <w:rsid w:val="001257D0"/>
    <w:rsid w:val="00153F71"/>
    <w:rsid w:val="001B20A2"/>
    <w:rsid w:val="001B40A7"/>
    <w:rsid w:val="001E72A7"/>
    <w:rsid w:val="002108DC"/>
    <w:rsid w:val="00214F22"/>
    <w:rsid w:val="0021659B"/>
    <w:rsid w:val="002259E5"/>
    <w:rsid w:val="00236945"/>
    <w:rsid w:val="002621B4"/>
    <w:rsid w:val="002A44E4"/>
    <w:rsid w:val="002A4FD4"/>
    <w:rsid w:val="002A6548"/>
    <w:rsid w:val="002B1613"/>
    <w:rsid w:val="002C0546"/>
    <w:rsid w:val="002C08A2"/>
    <w:rsid w:val="002E6D49"/>
    <w:rsid w:val="00320390"/>
    <w:rsid w:val="0034575B"/>
    <w:rsid w:val="00346234"/>
    <w:rsid w:val="00352CC3"/>
    <w:rsid w:val="00360310"/>
    <w:rsid w:val="00374296"/>
    <w:rsid w:val="003811DA"/>
    <w:rsid w:val="003841EB"/>
    <w:rsid w:val="003B3497"/>
    <w:rsid w:val="003C059E"/>
    <w:rsid w:val="003E4F47"/>
    <w:rsid w:val="004024FE"/>
    <w:rsid w:val="0041129A"/>
    <w:rsid w:val="00424391"/>
    <w:rsid w:val="0043048B"/>
    <w:rsid w:val="00484D0C"/>
    <w:rsid w:val="00497599"/>
    <w:rsid w:val="004C6646"/>
    <w:rsid w:val="004D341C"/>
    <w:rsid w:val="004F4A21"/>
    <w:rsid w:val="005907E1"/>
    <w:rsid w:val="005B3203"/>
    <w:rsid w:val="005C5BC0"/>
    <w:rsid w:val="005E0AEF"/>
    <w:rsid w:val="005E2CB6"/>
    <w:rsid w:val="00607B63"/>
    <w:rsid w:val="006145BB"/>
    <w:rsid w:val="00622F8A"/>
    <w:rsid w:val="00624743"/>
    <w:rsid w:val="00660E9D"/>
    <w:rsid w:val="0066208D"/>
    <w:rsid w:val="006B1A2D"/>
    <w:rsid w:val="006D2A4C"/>
    <w:rsid w:val="006D7D13"/>
    <w:rsid w:val="00706884"/>
    <w:rsid w:val="007338FA"/>
    <w:rsid w:val="007500DA"/>
    <w:rsid w:val="007611E5"/>
    <w:rsid w:val="00767E68"/>
    <w:rsid w:val="00770A52"/>
    <w:rsid w:val="00773F71"/>
    <w:rsid w:val="007A4A23"/>
    <w:rsid w:val="007A4EF9"/>
    <w:rsid w:val="007D0D83"/>
    <w:rsid w:val="007D7A55"/>
    <w:rsid w:val="007F24DA"/>
    <w:rsid w:val="0081717D"/>
    <w:rsid w:val="00835D68"/>
    <w:rsid w:val="008458C9"/>
    <w:rsid w:val="0085063D"/>
    <w:rsid w:val="0085118B"/>
    <w:rsid w:val="00862C06"/>
    <w:rsid w:val="00895284"/>
    <w:rsid w:val="008F2CCC"/>
    <w:rsid w:val="008F36D9"/>
    <w:rsid w:val="009062F1"/>
    <w:rsid w:val="0091228E"/>
    <w:rsid w:val="00935373"/>
    <w:rsid w:val="00973CC3"/>
    <w:rsid w:val="009B041A"/>
    <w:rsid w:val="009F470E"/>
    <w:rsid w:val="00A01FA2"/>
    <w:rsid w:val="00A20324"/>
    <w:rsid w:val="00A267FD"/>
    <w:rsid w:val="00A42AD1"/>
    <w:rsid w:val="00A717E1"/>
    <w:rsid w:val="00A87BB0"/>
    <w:rsid w:val="00A905B2"/>
    <w:rsid w:val="00A91555"/>
    <w:rsid w:val="00A96B31"/>
    <w:rsid w:val="00AB0A65"/>
    <w:rsid w:val="00AB59EC"/>
    <w:rsid w:val="00AC7211"/>
    <w:rsid w:val="00AE50A6"/>
    <w:rsid w:val="00AF718A"/>
    <w:rsid w:val="00B00E4F"/>
    <w:rsid w:val="00B10827"/>
    <w:rsid w:val="00B254F2"/>
    <w:rsid w:val="00B25832"/>
    <w:rsid w:val="00B40E5A"/>
    <w:rsid w:val="00B554BB"/>
    <w:rsid w:val="00B63B28"/>
    <w:rsid w:val="00BA1C86"/>
    <w:rsid w:val="00BB549D"/>
    <w:rsid w:val="00BC016B"/>
    <w:rsid w:val="00BD653A"/>
    <w:rsid w:val="00BF23D7"/>
    <w:rsid w:val="00C0325A"/>
    <w:rsid w:val="00C2744F"/>
    <w:rsid w:val="00C300B3"/>
    <w:rsid w:val="00C675DF"/>
    <w:rsid w:val="00C8125B"/>
    <w:rsid w:val="00C95F67"/>
    <w:rsid w:val="00CA011D"/>
    <w:rsid w:val="00D2508B"/>
    <w:rsid w:val="00D26028"/>
    <w:rsid w:val="00D437D9"/>
    <w:rsid w:val="00DC3405"/>
    <w:rsid w:val="00DC397E"/>
    <w:rsid w:val="00E007C5"/>
    <w:rsid w:val="00E0270B"/>
    <w:rsid w:val="00E15221"/>
    <w:rsid w:val="00E20E1E"/>
    <w:rsid w:val="00E2125B"/>
    <w:rsid w:val="00E325B4"/>
    <w:rsid w:val="00E4143A"/>
    <w:rsid w:val="00E63645"/>
    <w:rsid w:val="00E67503"/>
    <w:rsid w:val="00EA31CD"/>
    <w:rsid w:val="00EC1181"/>
    <w:rsid w:val="00EC139C"/>
    <w:rsid w:val="00EE3AEF"/>
    <w:rsid w:val="00EE46B9"/>
    <w:rsid w:val="00EE64EC"/>
    <w:rsid w:val="00EF2631"/>
    <w:rsid w:val="00F05093"/>
    <w:rsid w:val="00F35FF8"/>
    <w:rsid w:val="00F40A71"/>
    <w:rsid w:val="00F50CC8"/>
    <w:rsid w:val="00F56400"/>
    <w:rsid w:val="00F75FCE"/>
    <w:rsid w:val="00F80364"/>
    <w:rsid w:val="00FA42D8"/>
    <w:rsid w:val="00FA57F7"/>
    <w:rsid w:val="00FB78E9"/>
    <w:rsid w:val="00FC2BD8"/>
    <w:rsid w:val="00F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83E2A8A-BD31-654E-98C2-4810EAE0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35FF8"/>
  </w:style>
  <w:style w:type="character" w:styleId="Hyperlink">
    <w:name w:val="Hyperlink"/>
    <w:basedOn w:val="Absatz-Standardschriftart"/>
    <w:uiPriority w:val="99"/>
    <w:semiHidden/>
    <w:unhideWhenUsed/>
    <w:rsid w:val="00F35FF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6B1A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7D0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geyer@filmbuero.tv</dc:creator>
  <cp:keywords/>
  <dc:description/>
  <cp:lastModifiedBy>geyer@filmbuero.tv</cp:lastModifiedBy>
  <cp:revision>3</cp:revision>
  <cp:lastPrinted>2020-01-08T09:52:00Z</cp:lastPrinted>
  <dcterms:created xsi:type="dcterms:W3CDTF">2020-01-25T18:16:00Z</dcterms:created>
  <dcterms:modified xsi:type="dcterms:W3CDTF">2020-01-25T18:22:00Z</dcterms:modified>
</cp:coreProperties>
</file>